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E6" w:rsidRPr="000603E6" w:rsidRDefault="000F3974" w:rsidP="000F3974">
      <w:pPr>
        <w:jc w:val="center"/>
        <w:rPr>
          <w:b/>
          <w:szCs w:val="22"/>
          <w:lang w:val="kk-KZ"/>
        </w:rPr>
      </w:pPr>
      <w:r w:rsidRPr="00DE01C0">
        <w:rPr>
          <w:rFonts w:eastAsia="Calibri"/>
          <w:b/>
          <w:szCs w:val="22"/>
          <w:lang w:val="en-US"/>
        </w:rPr>
        <w:t>«</w:t>
      </w:r>
      <w:proofErr w:type="spellStart"/>
      <w:r w:rsidRPr="000603E6">
        <w:rPr>
          <w:rFonts w:eastAsia="Calibri"/>
          <w:b/>
          <w:szCs w:val="22"/>
          <w:lang w:val="en-US"/>
        </w:rPr>
        <w:t>AsiaCredit</w:t>
      </w:r>
      <w:proofErr w:type="spellEnd"/>
      <w:r w:rsidRPr="00DE01C0">
        <w:rPr>
          <w:rFonts w:eastAsia="Calibri"/>
          <w:b/>
          <w:szCs w:val="22"/>
          <w:lang w:val="en-US"/>
        </w:rPr>
        <w:t xml:space="preserve"> </w:t>
      </w:r>
      <w:r w:rsidRPr="000603E6">
        <w:rPr>
          <w:rFonts w:eastAsia="Calibri"/>
          <w:b/>
          <w:szCs w:val="22"/>
          <w:lang w:val="en-US"/>
        </w:rPr>
        <w:t>Bank</w:t>
      </w:r>
      <w:r w:rsidRPr="00DE01C0">
        <w:rPr>
          <w:rFonts w:eastAsia="Calibri"/>
          <w:b/>
          <w:szCs w:val="22"/>
          <w:lang w:val="en-US"/>
        </w:rPr>
        <w:t xml:space="preserve"> (</w:t>
      </w:r>
      <w:proofErr w:type="spellStart"/>
      <w:r w:rsidRPr="000603E6">
        <w:rPr>
          <w:rFonts w:eastAsia="Calibri"/>
          <w:b/>
          <w:szCs w:val="22"/>
        </w:rPr>
        <w:t>АзияКредит</w:t>
      </w:r>
      <w:proofErr w:type="spellEnd"/>
      <w:r w:rsidRPr="00DE01C0">
        <w:rPr>
          <w:rFonts w:eastAsia="Calibri"/>
          <w:b/>
          <w:szCs w:val="22"/>
          <w:lang w:val="en-US"/>
        </w:rPr>
        <w:t xml:space="preserve"> </w:t>
      </w:r>
      <w:r w:rsidRPr="000603E6">
        <w:rPr>
          <w:rFonts w:eastAsia="Calibri"/>
          <w:b/>
          <w:szCs w:val="22"/>
        </w:rPr>
        <w:t>Банк</w:t>
      </w:r>
      <w:proofErr w:type="gramStart"/>
      <w:r w:rsidRPr="00DE01C0">
        <w:rPr>
          <w:rFonts w:eastAsia="Calibri"/>
          <w:b/>
          <w:szCs w:val="22"/>
          <w:lang w:val="en-US"/>
        </w:rPr>
        <w:t>)»</w:t>
      </w:r>
      <w:proofErr w:type="gramEnd"/>
      <w:r w:rsidRPr="00DE01C0">
        <w:rPr>
          <w:b/>
          <w:szCs w:val="22"/>
          <w:lang w:val="en-US"/>
        </w:rPr>
        <w:t xml:space="preserve"> </w:t>
      </w:r>
      <w:r w:rsidR="000603E6" w:rsidRPr="000603E6">
        <w:rPr>
          <w:b/>
          <w:szCs w:val="22"/>
          <w:lang w:val="kk-KZ"/>
        </w:rPr>
        <w:t xml:space="preserve">АҚ-ның </w:t>
      </w:r>
    </w:p>
    <w:p w:rsidR="004433F3" w:rsidRPr="000603E6" w:rsidRDefault="000603E6" w:rsidP="000F3974">
      <w:pPr>
        <w:jc w:val="center"/>
        <w:rPr>
          <w:b/>
          <w:sz w:val="28"/>
          <w:lang w:val="kk-KZ"/>
        </w:rPr>
      </w:pPr>
      <w:r w:rsidRPr="000603E6">
        <w:rPr>
          <w:b/>
          <w:szCs w:val="22"/>
          <w:lang w:val="kk-KZ"/>
        </w:rPr>
        <w:t>2012 жылғы мүддесі бар мәмілелерінің тізілімі</w:t>
      </w:r>
      <w:r w:rsidR="000F3974" w:rsidRPr="000603E6">
        <w:rPr>
          <w:b/>
          <w:szCs w:val="22"/>
          <w:lang w:val="kk-KZ"/>
        </w:rPr>
        <w:t xml:space="preserve"> </w:t>
      </w:r>
    </w:p>
    <w:tbl>
      <w:tblPr>
        <w:tblW w:w="9550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3005"/>
        <w:gridCol w:w="5925"/>
      </w:tblGrid>
      <w:tr w:rsidR="000F3974" w:rsidTr="00DE01C0">
        <w:trPr>
          <w:trHeight w:val="375"/>
        </w:trPr>
        <w:tc>
          <w:tcPr>
            <w:tcW w:w="620" w:type="dxa"/>
          </w:tcPr>
          <w:p w:rsidR="000F3974" w:rsidRPr="003D2A52" w:rsidRDefault="000F3974" w:rsidP="004433F3">
            <w:pPr>
              <w:jc w:val="center"/>
              <w:rPr>
                <w:b/>
              </w:rPr>
            </w:pPr>
            <w:r w:rsidRPr="003D2A52">
              <w:rPr>
                <w:b/>
              </w:rPr>
              <w:t>№</w:t>
            </w:r>
          </w:p>
        </w:tc>
        <w:tc>
          <w:tcPr>
            <w:tcW w:w="3005" w:type="dxa"/>
          </w:tcPr>
          <w:p w:rsidR="000F3974" w:rsidRPr="00DE01C0" w:rsidRDefault="000603E6" w:rsidP="00DE01C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Хаттаманың </w:t>
            </w:r>
            <w:r w:rsidR="000F3974" w:rsidRPr="003D2A52">
              <w:rPr>
                <w:b/>
              </w:rPr>
              <w:t xml:space="preserve">№ </w:t>
            </w:r>
            <w:r>
              <w:rPr>
                <w:b/>
                <w:lang w:val="kk-KZ"/>
              </w:rPr>
              <w:t xml:space="preserve">мен күні </w:t>
            </w:r>
          </w:p>
        </w:tc>
        <w:tc>
          <w:tcPr>
            <w:tcW w:w="5925" w:type="dxa"/>
          </w:tcPr>
          <w:p w:rsidR="000F3974" w:rsidRPr="00826D39" w:rsidRDefault="00826D39" w:rsidP="004433F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Мәміленің атауы</w:t>
            </w:r>
          </w:p>
        </w:tc>
      </w:tr>
      <w:tr w:rsidR="000F3974" w:rsidTr="00DE01C0">
        <w:trPr>
          <w:trHeight w:val="135"/>
        </w:trPr>
        <w:tc>
          <w:tcPr>
            <w:tcW w:w="620" w:type="dxa"/>
          </w:tcPr>
          <w:p w:rsidR="000F3974" w:rsidRDefault="007256AE" w:rsidP="004433F3">
            <w:r>
              <w:t>1</w:t>
            </w:r>
          </w:p>
        </w:tc>
        <w:tc>
          <w:tcPr>
            <w:tcW w:w="3005" w:type="dxa"/>
          </w:tcPr>
          <w:p w:rsidR="000F3974" w:rsidRPr="00826D39" w:rsidRDefault="00826D39" w:rsidP="004C362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кеңесі </w:t>
            </w:r>
            <w:r w:rsidR="004C3627">
              <w:rPr>
                <w:sz w:val="22"/>
                <w:szCs w:val="22"/>
                <w:lang w:val="kk-KZ"/>
              </w:rPr>
              <w:t>сырттай</w:t>
            </w:r>
            <w:r w:rsidR="004C3627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отырысының</w:t>
            </w:r>
            <w:r w:rsidR="000F3974" w:rsidRPr="00835A56">
              <w:rPr>
                <w:sz w:val="22"/>
                <w:szCs w:val="22"/>
              </w:rPr>
              <w:t xml:space="preserve"> 2012</w:t>
            </w:r>
            <w:r>
              <w:rPr>
                <w:sz w:val="22"/>
                <w:szCs w:val="22"/>
                <w:lang w:val="kk-KZ"/>
              </w:rPr>
              <w:t xml:space="preserve"> жылғы 09 қаңтардағы № 2 хаттамасы</w:t>
            </w:r>
          </w:p>
        </w:tc>
        <w:tc>
          <w:tcPr>
            <w:tcW w:w="5925" w:type="dxa"/>
          </w:tcPr>
          <w:p w:rsidR="000F3974" w:rsidRPr="00AD4D6D" w:rsidRDefault="00AD4D6D" w:rsidP="007256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Автокөлік қызметтерін көрсету Шарты</w:t>
            </w:r>
          </w:p>
        </w:tc>
      </w:tr>
      <w:tr w:rsidR="000F3974" w:rsidTr="00DE01C0">
        <w:trPr>
          <w:trHeight w:val="150"/>
        </w:trPr>
        <w:tc>
          <w:tcPr>
            <w:tcW w:w="620" w:type="dxa"/>
          </w:tcPr>
          <w:p w:rsidR="000F3974" w:rsidRDefault="007256AE" w:rsidP="004433F3">
            <w:r>
              <w:t>2</w:t>
            </w:r>
          </w:p>
        </w:tc>
        <w:tc>
          <w:tcPr>
            <w:tcW w:w="3005" w:type="dxa"/>
          </w:tcPr>
          <w:p w:rsidR="000F3974" w:rsidRPr="00826D39" w:rsidRDefault="004C3627" w:rsidP="00826D39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826D39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826D39">
              <w:rPr>
                <w:sz w:val="22"/>
                <w:szCs w:val="22"/>
                <w:lang w:val="kk-KZ"/>
              </w:rPr>
              <w:t xml:space="preserve"> отырысының</w:t>
            </w:r>
            <w:r w:rsidR="00826D39" w:rsidRPr="00835A56">
              <w:rPr>
                <w:sz w:val="22"/>
                <w:szCs w:val="22"/>
              </w:rPr>
              <w:t xml:space="preserve"> </w:t>
            </w:r>
            <w:r w:rsidR="000F3974" w:rsidRPr="00835A56">
              <w:rPr>
                <w:sz w:val="22"/>
                <w:szCs w:val="22"/>
              </w:rPr>
              <w:t xml:space="preserve">2012 </w:t>
            </w:r>
            <w:r w:rsidR="00826D39">
              <w:rPr>
                <w:sz w:val="22"/>
                <w:szCs w:val="22"/>
                <w:lang w:val="kk-KZ"/>
              </w:rPr>
              <w:t>жылғы 27 қаңтардағы № 7 хаттамасы</w:t>
            </w:r>
          </w:p>
        </w:tc>
        <w:tc>
          <w:tcPr>
            <w:tcW w:w="5925" w:type="dxa"/>
          </w:tcPr>
          <w:p w:rsidR="000F3974" w:rsidRPr="00AD4D6D" w:rsidRDefault="00AD4D6D" w:rsidP="007256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Жеке та</w:t>
            </w:r>
            <w:bookmarkStart w:id="0" w:name="_GoBack"/>
            <w:bookmarkEnd w:id="0"/>
            <w:r>
              <w:rPr>
                <w:bCs/>
                <w:sz w:val="22"/>
                <w:szCs w:val="22"/>
                <w:lang w:val="kk-KZ"/>
              </w:rPr>
              <w:t>рифтерді бекіту</w:t>
            </w:r>
          </w:p>
        </w:tc>
      </w:tr>
      <w:tr w:rsidR="000F3974" w:rsidTr="00DE01C0">
        <w:trPr>
          <w:trHeight w:val="111"/>
        </w:trPr>
        <w:tc>
          <w:tcPr>
            <w:tcW w:w="620" w:type="dxa"/>
          </w:tcPr>
          <w:p w:rsidR="000F3974" w:rsidRDefault="007256AE" w:rsidP="004433F3">
            <w:r>
              <w:t>3</w:t>
            </w:r>
          </w:p>
        </w:tc>
        <w:tc>
          <w:tcPr>
            <w:tcW w:w="3005" w:type="dxa"/>
          </w:tcPr>
          <w:p w:rsidR="000F3974" w:rsidRPr="00835A56" w:rsidRDefault="004C3627" w:rsidP="00725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826D39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826D39">
              <w:rPr>
                <w:sz w:val="22"/>
                <w:szCs w:val="22"/>
                <w:lang w:val="kk-KZ"/>
              </w:rPr>
              <w:t xml:space="preserve"> отырысының</w:t>
            </w:r>
            <w:r w:rsidR="00826D39" w:rsidRPr="00835A56">
              <w:rPr>
                <w:sz w:val="22"/>
                <w:szCs w:val="22"/>
              </w:rPr>
              <w:t xml:space="preserve"> 2012 </w:t>
            </w:r>
            <w:r w:rsidR="00826D39">
              <w:rPr>
                <w:sz w:val="22"/>
                <w:szCs w:val="22"/>
                <w:lang w:val="kk-KZ"/>
              </w:rPr>
              <w:t>жылғы 27 қаңтардағы № 7 хаттамасы</w:t>
            </w:r>
          </w:p>
        </w:tc>
        <w:tc>
          <w:tcPr>
            <w:tcW w:w="5925" w:type="dxa"/>
          </w:tcPr>
          <w:p w:rsidR="000F3974" w:rsidRPr="00AD4D6D" w:rsidRDefault="00AD4D6D" w:rsidP="00AD4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Мерзімді салым шартын жасасу</w:t>
            </w:r>
          </w:p>
        </w:tc>
      </w:tr>
      <w:tr w:rsidR="000F3974" w:rsidTr="00DE01C0">
        <w:trPr>
          <w:trHeight w:val="135"/>
        </w:trPr>
        <w:tc>
          <w:tcPr>
            <w:tcW w:w="620" w:type="dxa"/>
          </w:tcPr>
          <w:p w:rsidR="000F3974" w:rsidRDefault="007256AE" w:rsidP="004433F3">
            <w:r>
              <w:t>4</w:t>
            </w:r>
          </w:p>
        </w:tc>
        <w:tc>
          <w:tcPr>
            <w:tcW w:w="3005" w:type="dxa"/>
          </w:tcPr>
          <w:p w:rsidR="000F3974" w:rsidRPr="00835A56" w:rsidRDefault="004C3627" w:rsidP="00826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826D39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826D39">
              <w:rPr>
                <w:sz w:val="22"/>
                <w:szCs w:val="22"/>
                <w:lang w:val="kk-KZ"/>
              </w:rPr>
              <w:t xml:space="preserve"> отырысының</w:t>
            </w:r>
            <w:r w:rsidR="00826D39" w:rsidRPr="00835A56">
              <w:rPr>
                <w:sz w:val="22"/>
                <w:szCs w:val="22"/>
              </w:rPr>
              <w:t xml:space="preserve"> 2012 </w:t>
            </w:r>
            <w:r w:rsidR="00826D39">
              <w:rPr>
                <w:sz w:val="22"/>
                <w:szCs w:val="22"/>
                <w:lang w:val="kk-KZ"/>
              </w:rPr>
              <w:t>жылғы 23 ақпандағы № 9/1 хаттамасы</w:t>
            </w:r>
          </w:p>
        </w:tc>
        <w:tc>
          <w:tcPr>
            <w:tcW w:w="5925" w:type="dxa"/>
          </w:tcPr>
          <w:p w:rsidR="000F3974" w:rsidRPr="00AD4D6D" w:rsidRDefault="00AD4D6D" w:rsidP="007256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Депозиттердің мерзімін өзгерту</w:t>
            </w:r>
          </w:p>
        </w:tc>
      </w:tr>
      <w:tr w:rsidR="0045130C" w:rsidTr="00DE01C0">
        <w:trPr>
          <w:trHeight w:val="157"/>
        </w:trPr>
        <w:tc>
          <w:tcPr>
            <w:tcW w:w="620" w:type="dxa"/>
            <w:vMerge w:val="restart"/>
          </w:tcPr>
          <w:p w:rsidR="0045130C" w:rsidRDefault="007256AE" w:rsidP="004433F3">
            <w:r>
              <w:t>5</w:t>
            </w:r>
          </w:p>
        </w:tc>
        <w:tc>
          <w:tcPr>
            <w:tcW w:w="3005" w:type="dxa"/>
            <w:vMerge w:val="restart"/>
          </w:tcPr>
          <w:p w:rsidR="0045130C" w:rsidRPr="00835A56" w:rsidRDefault="004C3627" w:rsidP="00826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826D39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826D39">
              <w:rPr>
                <w:sz w:val="22"/>
                <w:szCs w:val="22"/>
                <w:lang w:val="kk-KZ"/>
              </w:rPr>
              <w:t xml:space="preserve"> отырысының</w:t>
            </w:r>
            <w:r w:rsidR="00826D39" w:rsidRPr="00835A56">
              <w:rPr>
                <w:sz w:val="22"/>
                <w:szCs w:val="22"/>
              </w:rPr>
              <w:t xml:space="preserve"> 2012 </w:t>
            </w:r>
            <w:r w:rsidR="00826D39">
              <w:rPr>
                <w:sz w:val="22"/>
                <w:szCs w:val="22"/>
                <w:lang w:val="kk-KZ"/>
              </w:rPr>
              <w:t>жылғы 24 ақпандағы № 10 хаттамасы</w:t>
            </w:r>
          </w:p>
        </w:tc>
        <w:tc>
          <w:tcPr>
            <w:tcW w:w="5925" w:type="dxa"/>
          </w:tcPr>
          <w:p w:rsidR="0045130C" w:rsidRPr="00AD4D6D" w:rsidRDefault="00AD4D6D" w:rsidP="007256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Заем беру</w:t>
            </w:r>
          </w:p>
        </w:tc>
      </w:tr>
      <w:tr w:rsidR="0045130C" w:rsidTr="00DE01C0">
        <w:trPr>
          <w:trHeight w:val="180"/>
        </w:trPr>
        <w:tc>
          <w:tcPr>
            <w:tcW w:w="620" w:type="dxa"/>
            <w:vMerge/>
          </w:tcPr>
          <w:p w:rsidR="0045130C" w:rsidRDefault="0045130C" w:rsidP="004433F3"/>
        </w:tc>
        <w:tc>
          <w:tcPr>
            <w:tcW w:w="3005" w:type="dxa"/>
            <w:vMerge/>
          </w:tcPr>
          <w:p w:rsidR="0045130C" w:rsidRPr="00835A56" w:rsidRDefault="0045130C" w:rsidP="00725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5" w:type="dxa"/>
          </w:tcPr>
          <w:p w:rsidR="0045130C" w:rsidRPr="00AD4D6D" w:rsidRDefault="00D465CE" w:rsidP="00D465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Шотты теңгеде талап еткенге дейін ашу</w:t>
            </w:r>
          </w:p>
        </w:tc>
      </w:tr>
      <w:tr w:rsidR="0045130C" w:rsidTr="00DE01C0">
        <w:trPr>
          <w:trHeight w:val="240"/>
        </w:trPr>
        <w:tc>
          <w:tcPr>
            <w:tcW w:w="620" w:type="dxa"/>
            <w:vMerge/>
          </w:tcPr>
          <w:p w:rsidR="0045130C" w:rsidRDefault="0045130C" w:rsidP="004433F3"/>
        </w:tc>
        <w:tc>
          <w:tcPr>
            <w:tcW w:w="3005" w:type="dxa"/>
            <w:vMerge/>
          </w:tcPr>
          <w:p w:rsidR="0045130C" w:rsidRPr="00835A56" w:rsidRDefault="0045130C" w:rsidP="00725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5" w:type="dxa"/>
          </w:tcPr>
          <w:p w:rsidR="0045130C" w:rsidRPr="00835A56" w:rsidRDefault="00D465CE" w:rsidP="00D465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kk-KZ"/>
              </w:rPr>
              <w:t>Шотты АҚШ долларында талап еткенге дейін ашу</w:t>
            </w:r>
          </w:p>
        </w:tc>
      </w:tr>
      <w:tr w:rsidR="0045130C" w:rsidTr="00DE01C0">
        <w:trPr>
          <w:trHeight w:val="165"/>
        </w:trPr>
        <w:tc>
          <w:tcPr>
            <w:tcW w:w="620" w:type="dxa"/>
            <w:vMerge/>
          </w:tcPr>
          <w:p w:rsidR="0045130C" w:rsidRDefault="0045130C" w:rsidP="004433F3"/>
        </w:tc>
        <w:tc>
          <w:tcPr>
            <w:tcW w:w="3005" w:type="dxa"/>
            <w:vMerge/>
          </w:tcPr>
          <w:p w:rsidR="0045130C" w:rsidRPr="00835A56" w:rsidRDefault="0045130C" w:rsidP="00725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5" w:type="dxa"/>
          </w:tcPr>
          <w:p w:rsidR="0045130C" w:rsidRPr="00D465CE" w:rsidRDefault="00D465CE" w:rsidP="00D465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Жеке тұлғалардың міндеттемелерін қамтамасыз ететін шотты ашу</w:t>
            </w:r>
          </w:p>
        </w:tc>
      </w:tr>
      <w:tr w:rsidR="0045130C" w:rsidTr="00DE01C0">
        <w:trPr>
          <w:trHeight w:val="487"/>
        </w:trPr>
        <w:tc>
          <w:tcPr>
            <w:tcW w:w="620" w:type="dxa"/>
            <w:vMerge w:val="restart"/>
          </w:tcPr>
          <w:p w:rsidR="0045130C" w:rsidRDefault="007256AE" w:rsidP="004433F3">
            <w:r>
              <w:t>6</w:t>
            </w:r>
          </w:p>
        </w:tc>
        <w:tc>
          <w:tcPr>
            <w:tcW w:w="3005" w:type="dxa"/>
            <w:vMerge w:val="restart"/>
          </w:tcPr>
          <w:p w:rsidR="0045130C" w:rsidRPr="00835A56" w:rsidRDefault="004C3627" w:rsidP="00AD4D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826D39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826D39">
              <w:rPr>
                <w:sz w:val="22"/>
                <w:szCs w:val="22"/>
                <w:lang w:val="kk-KZ"/>
              </w:rPr>
              <w:t xml:space="preserve"> отырысының</w:t>
            </w:r>
            <w:r w:rsidR="00826D39" w:rsidRPr="00835A56">
              <w:rPr>
                <w:sz w:val="22"/>
                <w:szCs w:val="22"/>
              </w:rPr>
              <w:t xml:space="preserve"> 2012 </w:t>
            </w:r>
            <w:r w:rsidR="00826D39">
              <w:rPr>
                <w:sz w:val="22"/>
                <w:szCs w:val="22"/>
                <w:lang w:val="kk-KZ"/>
              </w:rPr>
              <w:t xml:space="preserve">жылғы 03 сәуірдегі № </w:t>
            </w:r>
            <w:r w:rsidR="00AD4D6D">
              <w:rPr>
                <w:sz w:val="22"/>
                <w:szCs w:val="22"/>
                <w:lang w:val="kk-KZ"/>
              </w:rPr>
              <w:t>18</w:t>
            </w:r>
            <w:r w:rsidR="00826D39">
              <w:rPr>
                <w:sz w:val="22"/>
                <w:szCs w:val="22"/>
                <w:lang w:val="kk-KZ"/>
              </w:rPr>
              <w:t xml:space="preserve"> хаттамасы</w:t>
            </w:r>
          </w:p>
        </w:tc>
        <w:tc>
          <w:tcPr>
            <w:tcW w:w="5925" w:type="dxa"/>
          </w:tcPr>
          <w:p w:rsidR="0045130C" w:rsidRPr="00D465CE" w:rsidRDefault="00D465CE" w:rsidP="00367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Қызметкерлерді жазатайым </w:t>
            </w:r>
            <w:r w:rsidR="003677C9">
              <w:rPr>
                <w:bCs/>
                <w:sz w:val="22"/>
                <w:szCs w:val="22"/>
                <w:lang w:val="kk-KZ"/>
              </w:rPr>
              <w:t>оқиғалардан</w:t>
            </w:r>
            <w:r w:rsidR="003677C9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міндетті сақтандыру туралы шарт жасасу</w:t>
            </w:r>
          </w:p>
        </w:tc>
      </w:tr>
      <w:tr w:rsidR="0045130C" w:rsidRPr="003677C9" w:rsidTr="00DE01C0">
        <w:trPr>
          <w:trHeight w:val="510"/>
        </w:trPr>
        <w:tc>
          <w:tcPr>
            <w:tcW w:w="620" w:type="dxa"/>
            <w:vMerge/>
          </w:tcPr>
          <w:p w:rsidR="0045130C" w:rsidRDefault="0045130C" w:rsidP="004433F3"/>
        </w:tc>
        <w:tc>
          <w:tcPr>
            <w:tcW w:w="3005" w:type="dxa"/>
            <w:vMerge/>
          </w:tcPr>
          <w:p w:rsidR="0045130C" w:rsidRPr="00835A56" w:rsidRDefault="0045130C" w:rsidP="00725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5" w:type="dxa"/>
          </w:tcPr>
          <w:p w:rsidR="0045130C" w:rsidRPr="00D465CE" w:rsidRDefault="00D465CE" w:rsidP="00367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«Үзд</w:t>
            </w:r>
            <w:r w:rsidR="003677C9">
              <w:rPr>
                <w:sz w:val="22"/>
                <w:szCs w:val="22"/>
                <w:lang w:val="kk-KZ"/>
              </w:rPr>
              <w:t>і</w:t>
            </w:r>
            <w:r>
              <w:rPr>
                <w:sz w:val="22"/>
                <w:szCs w:val="22"/>
                <w:lang w:val="kk-KZ"/>
              </w:rPr>
              <w:t xml:space="preserve">к таңдау» деп аталатын екі салымды </w:t>
            </w:r>
            <w:r w:rsidR="003677C9">
              <w:rPr>
                <w:sz w:val="22"/>
                <w:szCs w:val="22"/>
                <w:lang w:val="kk-KZ"/>
              </w:rPr>
              <w:t>стандартты шарттарда</w:t>
            </w:r>
            <w:r>
              <w:rPr>
                <w:sz w:val="22"/>
                <w:szCs w:val="22"/>
                <w:lang w:val="kk-KZ"/>
              </w:rPr>
              <w:t xml:space="preserve"> ашу</w:t>
            </w:r>
          </w:p>
        </w:tc>
      </w:tr>
      <w:tr w:rsidR="0045130C" w:rsidTr="00DE01C0">
        <w:trPr>
          <w:trHeight w:val="412"/>
        </w:trPr>
        <w:tc>
          <w:tcPr>
            <w:tcW w:w="620" w:type="dxa"/>
            <w:vMerge w:val="restart"/>
          </w:tcPr>
          <w:p w:rsidR="0045130C" w:rsidRDefault="007256AE" w:rsidP="004433F3">
            <w:r>
              <w:t>7</w:t>
            </w:r>
          </w:p>
        </w:tc>
        <w:tc>
          <w:tcPr>
            <w:tcW w:w="3005" w:type="dxa"/>
            <w:vMerge w:val="restart"/>
          </w:tcPr>
          <w:p w:rsidR="0045130C" w:rsidRPr="00835A56" w:rsidRDefault="004C3627" w:rsidP="00AD4D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10 сәуірдегі № 18 хаттамасы</w:t>
            </w:r>
          </w:p>
        </w:tc>
        <w:tc>
          <w:tcPr>
            <w:tcW w:w="5925" w:type="dxa"/>
          </w:tcPr>
          <w:p w:rsidR="0045130C" w:rsidRPr="00D465CE" w:rsidRDefault="00D465CE" w:rsidP="007256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Төлем карточкасын шығару</w:t>
            </w:r>
          </w:p>
        </w:tc>
      </w:tr>
      <w:tr w:rsidR="0045130C" w:rsidTr="00DE01C0">
        <w:trPr>
          <w:trHeight w:val="585"/>
        </w:trPr>
        <w:tc>
          <w:tcPr>
            <w:tcW w:w="620" w:type="dxa"/>
            <w:vMerge/>
          </w:tcPr>
          <w:p w:rsidR="0045130C" w:rsidRDefault="0045130C" w:rsidP="004433F3"/>
        </w:tc>
        <w:tc>
          <w:tcPr>
            <w:tcW w:w="3005" w:type="dxa"/>
            <w:vMerge/>
          </w:tcPr>
          <w:p w:rsidR="0045130C" w:rsidRPr="00835A56" w:rsidRDefault="0045130C" w:rsidP="00725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5" w:type="dxa"/>
          </w:tcPr>
          <w:p w:rsidR="0045130C" w:rsidRPr="00835A56" w:rsidRDefault="00D465CE" w:rsidP="007256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Төлем карточкасын шығару</w:t>
            </w:r>
          </w:p>
        </w:tc>
      </w:tr>
      <w:tr w:rsidR="0045130C" w:rsidRPr="00D465CE" w:rsidTr="00DE01C0">
        <w:trPr>
          <w:trHeight w:val="442"/>
        </w:trPr>
        <w:tc>
          <w:tcPr>
            <w:tcW w:w="620" w:type="dxa"/>
            <w:vMerge w:val="restart"/>
          </w:tcPr>
          <w:p w:rsidR="0045130C" w:rsidRDefault="007256AE" w:rsidP="004433F3">
            <w:r>
              <w:t>8</w:t>
            </w:r>
          </w:p>
        </w:tc>
        <w:tc>
          <w:tcPr>
            <w:tcW w:w="3005" w:type="dxa"/>
            <w:vMerge w:val="restart"/>
          </w:tcPr>
          <w:p w:rsidR="0045130C" w:rsidRPr="00835A56" w:rsidRDefault="004C3627" w:rsidP="00725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10 сәуірдегі № 18 хаттамасы</w:t>
            </w:r>
          </w:p>
        </w:tc>
        <w:tc>
          <w:tcPr>
            <w:tcW w:w="5925" w:type="dxa"/>
          </w:tcPr>
          <w:p w:rsidR="0045130C" w:rsidRPr="00D465CE" w:rsidRDefault="00D465CE" w:rsidP="007256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Банктің кепіл мүлкі – жылжымайтын мүлікті сатып алу-сату мәмілесін жасауға келісім беруі</w:t>
            </w:r>
          </w:p>
        </w:tc>
      </w:tr>
      <w:tr w:rsidR="0045130C" w:rsidRPr="003677C9" w:rsidTr="00DE01C0">
        <w:trPr>
          <w:trHeight w:val="555"/>
        </w:trPr>
        <w:tc>
          <w:tcPr>
            <w:tcW w:w="620" w:type="dxa"/>
            <w:vMerge/>
          </w:tcPr>
          <w:p w:rsidR="0045130C" w:rsidRPr="00D465CE" w:rsidRDefault="0045130C" w:rsidP="004433F3">
            <w:pPr>
              <w:rPr>
                <w:lang w:val="kk-KZ"/>
              </w:rPr>
            </w:pPr>
          </w:p>
        </w:tc>
        <w:tc>
          <w:tcPr>
            <w:tcW w:w="3005" w:type="dxa"/>
            <w:vMerge/>
          </w:tcPr>
          <w:p w:rsidR="0045130C" w:rsidRPr="00D465CE" w:rsidRDefault="0045130C" w:rsidP="007256A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925" w:type="dxa"/>
          </w:tcPr>
          <w:p w:rsidR="0045130C" w:rsidRPr="00D465CE" w:rsidRDefault="00D465CE" w:rsidP="007256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Консультациялық қызметтер мен андеррайтинг қызметтерін көрсетуге Шарт жасасу</w:t>
            </w:r>
          </w:p>
        </w:tc>
      </w:tr>
      <w:tr w:rsidR="000F3974" w:rsidRPr="008E7D26" w:rsidTr="00DE01C0">
        <w:trPr>
          <w:trHeight w:val="150"/>
        </w:trPr>
        <w:tc>
          <w:tcPr>
            <w:tcW w:w="620" w:type="dxa"/>
          </w:tcPr>
          <w:p w:rsidR="000F3974" w:rsidRDefault="007256AE" w:rsidP="004433F3">
            <w:r>
              <w:t>9</w:t>
            </w:r>
          </w:p>
        </w:tc>
        <w:tc>
          <w:tcPr>
            <w:tcW w:w="3005" w:type="dxa"/>
          </w:tcPr>
          <w:p w:rsidR="000F3974" w:rsidRDefault="004C3627" w:rsidP="00AD4D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22 мамырдағы № 28 хаттамасы</w:t>
            </w:r>
          </w:p>
        </w:tc>
        <w:tc>
          <w:tcPr>
            <w:tcW w:w="5925" w:type="dxa"/>
          </w:tcPr>
          <w:p w:rsidR="000F3974" w:rsidRPr="008E7D26" w:rsidRDefault="008E7D26" w:rsidP="007256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«Үздік таңдау» депозитін капиталға айналдыра отырып ашу және </w:t>
            </w:r>
            <w:r w:rsidR="003677C9">
              <w:rPr>
                <w:bCs/>
                <w:sz w:val="22"/>
                <w:szCs w:val="22"/>
                <w:lang w:val="kk-KZ"/>
              </w:rPr>
              <w:t>ағымдық</w:t>
            </w:r>
            <w:r>
              <w:rPr>
                <w:bCs/>
                <w:sz w:val="22"/>
                <w:szCs w:val="22"/>
                <w:lang w:val="kk-KZ"/>
              </w:rPr>
              <w:t xml:space="preserve"> шотты ашу</w:t>
            </w:r>
          </w:p>
        </w:tc>
      </w:tr>
      <w:tr w:rsidR="000F3974" w:rsidTr="00DE01C0">
        <w:trPr>
          <w:trHeight w:val="1431"/>
        </w:trPr>
        <w:tc>
          <w:tcPr>
            <w:tcW w:w="620" w:type="dxa"/>
          </w:tcPr>
          <w:p w:rsidR="000F3974" w:rsidRDefault="000F3974" w:rsidP="004433F3">
            <w:r>
              <w:t>1</w:t>
            </w:r>
            <w:r w:rsidR="007256AE">
              <w:t>0</w:t>
            </w:r>
          </w:p>
        </w:tc>
        <w:tc>
          <w:tcPr>
            <w:tcW w:w="3005" w:type="dxa"/>
          </w:tcPr>
          <w:p w:rsidR="000F3974" w:rsidRDefault="004C3627" w:rsidP="00AD4D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30 мамырдағы № 30 хаттамасы</w:t>
            </w:r>
          </w:p>
        </w:tc>
        <w:tc>
          <w:tcPr>
            <w:tcW w:w="5925" w:type="dxa"/>
          </w:tcPr>
          <w:p w:rsidR="000F3974" w:rsidRPr="008E7D26" w:rsidRDefault="000F3974" w:rsidP="003677C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835A56">
              <w:rPr>
                <w:sz w:val="22"/>
                <w:szCs w:val="22"/>
              </w:rPr>
              <w:t>«</w:t>
            </w:r>
            <w:proofErr w:type="spellStart"/>
            <w:r w:rsidRPr="00835A56">
              <w:rPr>
                <w:sz w:val="22"/>
                <w:szCs w:val="22"/>
                <w:lang w:val="en-US"/>
              </w:rPr>
              <w:t>AsiaCredit</w:t>
            </w:r>
            <w:proofErr w:type="spellEnd"/>
            <w:r w:rsidRPr="00835A56">
              <w:rPr>
                <w:sz w:val="22"/>
                <w:szCs w:val="22"/>
              </w:rPr>
              <w:t xml:space="preserve"> </w:t>
            </w:r>
            <w:r w:rsidRPr="00835A56">
              <w:rPr>
                <w:sz w:val="22"/>
                <w:szCs w:val="22"/>
                <w:lang w:val="en-US"/>
              </w:rPr>
              <w:t>Bank</w:t>
            </w:r>
            <w:r w:rsidRPr="00835A56">
              <w:rPr>
                <w:sz w:val="22"/>
                <w:szCs w:val="22"/>
              </w:rPr>
              <w:t xml:space="preserve"> (</w:t>
            </w:r>
            <w:proofErr w:type="spellStart"/>
            <w:r w:rsidRPr="00835A56">
              <w:rPr>
                <w:sz w:val="22"/>
                <w:szCs w:val="22"/>
              </w:rPr>
              <w:t>АзияКредит</w:t>
            </w:r>
            <w:proofErr w:type="spellEnd"/>
            <w:r w:rsidRPr="00835A56">
              <w:rPr>
                <w:sz w:val="22"/>
                <w:szCs w:val="22"/>
              </w:rPr>
              <w:t xml:space="preserve"> Банк)»</w:t>
            </w:r>
            <w:r w:rsidR="008E7D26">
              <w:rPr>
                <w:sz w:val="22"/>
                <w:szCs w:val="22"/>
                <w:lang w:val="kk-KZ"/>
              </w:rPr>
              <w:t xml:space="preserve"> АҚ-да заемды қайта қаржыландыру үшін ипотекалық тұрғын үй заемы шарты бойынша кепіл қамсыздығы болып қатысатын жылжымайтын мүлікке </w:t>
            </w:r>
            <w:r w:rsidR="008E7D26">
              <w:rPr>
                <w:rFonts w:eastAsia="Calibri"/>
                <w:sz w:val="22"/>
                <w:szCs w:val="22"/>
                <w:lang w:val="kk-KZ"/>
              </w:rPr>
              <w:t>«</w:t>
            </w:r>
            <w:proofErr w:type="spellStart"/>
            <w:r w:rsidR="008E7D26" w:rsidRPr="00835A56">
              <w:rPr>
                <w:rFonts w:eastAsia="Calibri"/>
                <w:sz w:val="22"/>
                <w:szCs w:val="22"/>
                <w:lang w:val="en-US"/>
              </w:rPr>
              <w:t>AsiaCredit</w:t>
            </w:r>
            <w:proofErr w:type="spellEnd"/>
            <w:r w:rsidR="008E7D26" w:rsidRPr="00835A56">
              <w:rPr>
                <w:rFonts w:eastAsia="Calibri"/>
                <w:sz w:val="22"/>
                <w:szCs w:val="22"/>
              </w:rPr>
              <w:t xml:space="preserve"> </w:t>
            </w:r>
            <w:r w:rsidR="008E7D26" w:rsidRPr="00835A56">
              <w:rPr>
                <w:rFonts w:eastAsia="Calibri"/>
                <w:sz w:val="22"/>
                <w:szCs w:val="22"/>
                <w:lang w:val="en-US"/>
              </w:rPr>
              <w:t>Bank</w:t>
            </w:r>
            <w:r w:rsidR="008E7D26" w:rsidRPr="00835A56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="008E7D26" w:rsidRPr="00835A56">
              <w:rPr>
                <w:rFonts w:eastAsia="Calibri"/>
                <w:sz w:val="22"/>
                <w:szCs w:val="22"/>
              </w:rPr>
              <w:t>АзияКредит</w:t>
            </w:r>
            <w:proofErr w:type="spellEnd"/>
            <w:r w:rsidR="008E7D26" w:rsidRPr="00835A56">
              <w:rPr>
                <w:rFonts w:eastAsia="Calibri"/>
                <w:sz w:val="22"/>
                <w:szCs w:val="22"/>
              </w:rPr>
              <w:t xml:space="preserve"> Банк)»</w:t>
            </w:r>
            <w:r w:rsidR="008E7D26">
              <w:rPr>
                <w:rFonts w:eastAsia="Calibri"/>
                <w:sz w:val="22"/>
                <w:szCs w:val="22"/>
                <w:lang w:val="kk-KZ"/>
              </w:rPr>
              <w:t xml:space="preserve"> АҚ-ның</w:t>
            </w:r>
            <w:r w:rsidR="008E7D26" w:rsidRPr="00835A56">
              <w:rPr>
                <w:b/>
                <w:sz w:val="22"/>
                <w:szCs w:val="22"/>
              </w:rPr>
              <w:t xml:space="preserve"> </w:t>
            </w:r>
            <w:r w:rsidR="008E7D26">
              <w:rPr>
                <w:sz w:val="22"/>
                <w:szCs w:val="22"/>
                <w:lang w:val="kk-KZ"/>
              </w:rPr>
              <w:t>қайта ауыртпалық салуға келісімі</w:t>
            </w:r>
          </w:p>
        </w:tc>
      </w:tr>
      <w:tr w:rsidR="000F3974" w:rsidTr="00DE01C0">
        <w:trPr>
          <w:trHeight w:val="165"/>
        </w:trPr>
        <w:tc>
          <w:tcPr>
            <w:tcW w:w="620" w:type="dxa"/>
          </w:tcPr>
          <w:p w:rsidR="000F3974" w:rsidRDefault="007256AE" w:rsidP="004433F3">
            <w:r>
              <w:t>11</w:t>
            </w:r>
          </w:p>
        </w:tc>
        <w:tc>
          <w:tcPr>
            <w:tcW w:w="3005" w:type="dxa"/>
          </w:tcPr>
          <w:p w:rsidR="000F3974" w:rsidRPr="00835A56" w:rsidRDefault="004C3627" w:rsidP="00AD4D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14 маусымдағы № 36 хаттамасы</w:t>
            </w:r>
          </w:p>
        </w:tc>
        <w:tc>
          <w:tcPr>
            <w:tcW w:w="5925" w:type="dxa"/>
          </w:tcPr>
          <w:p w:rsidR="000F3974" w:rsidRPr="00835A56" w:rsidRDefault="008E7D26" w:rsidP="003677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Қызметкерлер еңбек (қызметтік) міндеттерін орындаған кезде </w:t>
            </w:r>
            <w:r w:rsidR="003677C9">
              <w:rPr>
                <w:sz w:val="22"/>
                <w:szCs w:val="22"/>
                <w:lang w:val="kk-KZ"/>
              </w:rPr>
              <w:t>оларды</w:t>
            </w:r>
            <w:r w:rsidR="003677C9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жазатайым жағдайлардан міндетті сақтандыру» қызметтерін сатып алу бойынша 18.06.2012 жылғы конкурсқа қатысуға </w:t>
            </w:r>
            <w:r w:rsidR="009C6478">
              <w:rPr>
                <w:sz w:val="22"/>
                <w:szCs w:val="22"/>
                <w:lang w:val="kk-KZ"/>
              </w:rPr>
              <w:t>берілетін</w:t>
            </w:r>
            <w:r>
              <w:rPr>
                <w:sz w:val="22"/>
                <w:szCs w:val="22"/>
                <w:lang w:val="kk-KZ"/>
              </w:rPr>
              <w:t xml:space="preserve"> тендерлік кепілдікті шығару</w:t>
            </w:r>
          </w:p>
        </w:tc>
      </w:tr>
      <w:tr w:rsidR="000F3974" w:rsidTr="00DE01C0">
        <w:trPr>
          <w:trHeight w:val="180"/>
        </w:trPr>
        <w:tc>
          <w:tcPr>
            <w:tcW w:w="620" w:type="dxa"/>
          </w:tcPr>
          <w:p w:rsidR="000F3974" w:rsidRDefault="007256AE" w:rsidP="004433F3">
            <w:r>
              <w:t>12</w:t>
            </w:r>
          </w:p>
        </w:tc>
        <w:tc>
          <w:tcPr>
            <w:tcW w:w="3005" w:type="dxa"/>
          </w:tcPr>
          <w:p w:rsidR="000F3974" w:rsidRPr="00835A56" w:rsidRDefault="004C3627" w:rsidP="00AD4D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30 шілдедегі № 46 хаттамасы</w:t>
            </w:r>
          </w:p>
        </w:tc>
        <w:tc>
          <w:tcPr>
            <w:tcW w:w="5925" w:type="dxa"/>
          </w:tcPr>
          <w:p w:rsidR="000F3974" w:rsidRPr="009C6478" w:rsidRDefault="009C6478" w:rsidP="007256A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Ай сайын сыйақы төленіп отыратын Мерзімді банктік салым шарты</w:t>
            </w:r>
          </w:p>
        </w:tc>
      </w:tr>
      <w:tr w:rsidR="000F3974" w:rsidTr="00DE01C0">
        <w:trPr>
          <w:trHeight w:val="240"/>
        </w:trPr>
        <w:tc>
          <w:tcPr>
            <w:tcW w:w="620" w:type="dxa"/>
          </w:tcPr>
          <w:p w:rsidR="000F3974" w:rsidRDefault="007256AE" w:rsidP="004433F3">
            <w:r>
              <w:t>13</w:t>
            </w:r>
          </w:p>
        </w:tc>
        <w:tc>
          <w:tcPr>
            <w:tcW w:w="3005" w:type="dxa"/>
          </w:tcPr>
          <w:p w:rsidR="000F3974" w:rsidRPr="00835A56" w:rsidRDefault="004C3627" w:rsidP="00725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30 шілдедегі № 46 хаттамасы</w:t>
            </w:r>
          </w:p>
        </w:tc>
        <w:tc>
          <w:tcPr>
            <w:tcW w:w="5925" w:type="dxa"/>
          </w:tcPr>
          <w:p w:rsidR="000F3974" w:rsidRPr="009C6478" w:rsidRDefault="009C6478" w:rsidP="007256A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Төлем карточкасын беру мен қызмет көрсету туралы шарт</w:t>
            </w:r>
          </w:p>
        </w:tc>
      </w:tr>
      <w:tr w:rsidR="000F3974" w:rsidTr="00DE01C0">
        <w:trPr>
          <w:trHeight w:val="240"/>
        </w:trPr>
        <w:tc>
          <w:tcPr>
            <w:tcW w:w="620" w:type="dxa"/>
          </w:tcPr>
          <w:p w:rsidR="000F3974" w:rsidRDefault="007256AE" w:rsidP="004433F3">
            <w:r>
              <w:t>14</w:t>
            </w:r>
          </w:p>
        </w:tc>
        <w:tc>
          <w:tcPr>
            <w:tcW w:w="3005" w:type="dxa"/>
          </w:tcPr>
          <w:p w:rsidR="000F3974" w:rsidRPr="00AD4D6D" w:rsidRDefault="004C3627" w:rsidP="00AD4D6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22 тамыздағы № 50/1 хаттамасы</w:t>
            </w:r>
          </w:p>
        </w:tc>
        <w:tc>
          <w:tcPr>
            <w:tcW w:w="5925" w:type="dxa"/>
          </w:tcPr>
          <w:p w:rsidR="000F3974" w:rsidRPr="009C6478" w:rsidRDefault="009C6478" w:rsidP="007256A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Төлем карточкасын беру мен қызмет көрсету туралы шарт</w:t>
            </w:r>
          </w:p>
        </w:tc>
      </w:tr>
      <w:tr w:rsidR="000F3974" w:rsidTr="00DE01C0">
        <w:trPr>
          <w:trHeight w:val="195"/>
        </w:trPr>
        <w:tc>
          <w:tcPr>
            <w:tcW w:w="620" w:type="dxa"/>
          </w:tcPr>
          <w:p w:rsidR="000F3974" w:rsidRDefault="007256AE" w:rsidP="004433F3">
            <w:r>
              <w:lastRenderedPageBreak/>
              <w:t>15</w:t>
            </w:r>
          </w:p>
        </w:tc>
        <w:tc>
          <w:tcPr>
            <w:tcW w:w="3005" w:type="dxa"/>
          </w:tcPr>
          <w:p w:rsidR="000F3974" w:rsidRPr="00835A56" w:rsidRDefault="004C3627" w:rsidP="00AD4D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05 қыркүйектегі № 51/1 хаттамасы</w:t>
            </w:r>
          </w:p>
        </w:tc>
        <w:tc>
          <w:tcPr>
            <w:tcW w:w="5925" w:type="dxa"/>
          </w:tcPr>
          <w:p w:rsidR="000F3974" w:rsidRPr="009C6478" w:rsidRDefault="009C6478" w:rsidP="009C647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Консультациялық қызметтер мен андеррайтинг қызметтерін көрсету Шартына өзгерістер енгізу</w:t>
            </w:r>
          </w:p>
        </w:tc>
      </w:tr>
      <w:tr w:rsidR="000F3974" w:rsidTr="00DE01C0">
        <w:trPr>
          <w:trHeight w:val="195"/>
        </w:trPr>
        <w:tc>
          <w:tcPr>
            <w:tcW w:w="620" w:type="dxa"/>
          </w:tcPr>
          <w:p w:rsidR="000F3974" w:rsidRDefault="007256AE" w:rsidP="004433F3">
            <w:r>
              <w:t>16</w:t>
            </w:r>
          </w:p>
        </w:tc>
        <w:tc>
          <w:tcPr>
            <w:tcW w:w="3005" w:type="dxa"/>
          </w:tcPr>
          <w:p w:rsidR="000F3974" w:rsidRPr="00835A56" w:rsidRDefault="004C3627" w:rsidP="00AD4D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05 қыркүйектегі № 53 хаттамасы</w:t>
            </w:r>
          </w:p>
        </w:tc>
        <w:tc>
          <w:tcPr>
            <w:tcW w:w="5925" w:type="dxa"/>
          </w:tcPr>
          <w:p w:rsidR="000F3974" w:rsidRPr="009C6478" w:rsidRDefault="003677C9" w:rsidP="003677C9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еке тұлғаның </w:t>
            </w:r>
            <w:r w:rsidR="000F3974" w:rsidRPr="00835A56">
              <w:rPr>
                <w:color w:val="000000"/>
                <w:sz w:val="22"/>
                <w:szCs w:val="22"/>
              </w:rPr>
              <w:t>«</w:t>
            </w:r>
            <w:r w:rsidR="009C6478">
              <w:rPr>
                <w:color w:val="000000"/>
                <w:sz w:val="22"/>
                <w:szCs w:val="22"/>
                <w:lang w:val="kk-KZ"/>
              </w:rPr>
              <w:t>Үздік таңдау</w:t>
            </w:r>
            <w:r w:rsidR="000F3974" w:rsidRPr="00835A56">
              <w:rPr>
                <w:color w:val="000000"/>
                <w:sz w:val="22"/>
                <w:szCs w:val="22"/>
              </w:rPr>
              <w:t>»</w:t>
            </w:r>
            <w:r w:rsidR="009C6478">
              <w:rPr>
                <w:color w:val="000000"/>
                <w:sz w:val="22"/>
                <w:szCs w:val="22"/>
                <w:lang w:val="kk-KZ"/>
              </w:rPr>
              <w:t xml:space="preserve"> салымы шарты</w:t>
            </w:r>
          </w:p>
        </w:tc>
      </w:tr>
      <w:tr w:rsidR="000F3974" w:rsidTr="00DE01C0">
        <w:trPr>
          <w:trHeight w:val="120"/>
        </w:trPr>
        <w:tc>
          <w:tcPr>
            <w:tcW w:w="620" w:type="dxa"/>
          </w:tcPr>
          <w:p w:rsidR="000F3974" w:rsidRDefault="007256AE" w:rsidP="004433F3">
            <w:r>
              <w:t>17</w:t>
            </w:r>
          </w:p>
        </w:tc>
        <w:tc>
          <w:tcPr>
            <w:tcW w:w="3005" w:type="dxa"/>
          </w:tcPr>
          <w:p w:rsidR="000F3974" w:rsidRPr="00835A56" w:rsidRDefault="004C3627" w:rsidP="00AD4D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10 қыркүйектегі № 54 хаттамасы</w:t>
            </w:r>
          </w:p>
        </w:tc>
        <w:tc>
          <w:tcPr>
            <w:tcW w:w="5925" w:type="dxa"/>
          </w:tcPr>
          <w:p w:rsidR="000F3974" w:rsidRPr="00835A56" w:rsidRDefault="003677C9" w:rsidP="003677C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Жеке тұлғаның </w:t>
            </w:r>
            <w:r w:rsidR="009C6478" w:rsidRPr="00835A56">
              <w:rPr>
                <w:color w:val="000000"/>
                <w:sz w:val="22"/>
                <w:szCs w:val="22"/>
              </w:rPr>
              <w:t>«</w:t>
            </w:r>
            <w:r w:rsidR="009C6478">
              <w:rPr>
                <w:color w:val="000000"/>
                <w:sz w:val="22"/>
                <w:szCs w:val="22"/>
                <w:lang w:val="kk-KZ"/>
              </w:rPr>
              <w:t>Үздік таңдау</w:t>
            </w:r>
            <w:r w:rsidR="009C6478" w:rsidRPr="00835A56">
              <w:rPr>
                <w:color w:val="000000"/>
                <w:sz w:val="22"/>
                <w:szCs w:val="22"/>
              </w:rPr>
              <w:t>»</w:t>
            </w:r>
            <w:r w:rsidR="009C6478">
              <w:rPr>
                <w:color w:val="000000"/>
                <w:sz w:val="22"/>
                <w:szCs w:val="22"/>
                <w:lang w:val="kk-KZ"/>
              </w:rPr>
              <w:t xml:space="preserve"> салымы шарты</w:t>
            </w:r>
            <w:r w:rsidR="000F3974" w:rsidRPr="00835A5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F3974" w:rsidTr="00DE01C0">
        <w:trPr>
          <w:trHeight w:val="165"/>
        </w:trPr>
        <w:tc>
          <w:tcPr>
            <w:tcW w:w="620" w:type="dxa"/>
          </w:tcPr>
          <w:p w:rsidR="000F3974" w:rsidRDefault="007256AE" w:rsidP="004433F3">
            <w:r>
              <w:t>18</w:t>
            </w:r>
          </w:p>
        </w:tc>
        <w:tc>
          <w:tcPr>
            <w:tcW w:w="3005" w:type="dxa"/>
          </w:tcPr>
          <w:p w:rsidR="000F3974" w:rsidRPr="00835A56" w:rsidRDefault="004C3627" w:rsidP="00AD4D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11 қыркүйектегі № 55 хаттамасы</w:t>
            </w:r>
          </w:p>
        </w:tc>
        <w:tc>
          <w:tcPr>
            <w:tcW w:w="5925" w:type="dxa"/>
          </w:tcPr>
          <w:p w:rsidR="000F3974" w:rsidRPr="00835A56" w:rsidRDefault="003677C9" w:rsidP="003677C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Жеке тұлғаның </w:t>
            </w:r>
            <w:r w:rsidR="009C6478" w:rsidRPr="00835A56">
              <w:rPr>
                <w:color w:val="000000"/>
                <w:sz w:val="22"/>
                <w:szCs w:val="22"/>
              </w:rPr>
              <w:t>«</w:t>
            </w:r>
            <w:r w:rsidR="009C6478">
              <w:rPr>
                <w:color w:val="000000"/>
                <w:sz w:val="22"/>
                <w:szCs w:val="22"/>
                <w:lang w:val="kk-KZ"/>
              </w:rPr>
              <w:t>Үздік таңдау</w:t>
            </w:r>
            <w:r w:rsidR="009C6478" w:rsidRPr="00835A56">
              <w:rPr>
                <w:color w:val="000000"/>
                <w:sz w:val="22"/>
                <w:szCs w:val="22"/>
              </w:rPr>
              <w:t>»</w:t>
            </w:r>
            <w:r w:rsidR="009C6478">
              <w:rPr>
                <w:color w:val="000000"/>
                <w:sz w:val="22"/>
                <w:szCs w:val="22"/>
                <w:lang w:val="kk-KZ"/>
              </w:rPr>
              <w:t xml:space="preserve"> салымы шарты</w:t>
            </w:r>
          </w:p>
        </w:tc>
      </w:tr>
      <w:tr w:rsidR="000F3974" w:rsidRPr="009C6478" w:rsidTr="00DE01C0">
        <w:trPr>
          <w:trHeight w:val="180"/>
        </w:trPr>
        <w:tc>
          <w:tcPr>
            <w:tcW w:w="620" w:type="dxa"/>
          </w:tcPr>
          <w:p w:rsidR="000F3974" w:rsidRDefault="007256AE" w:rsidP="004433F3">
            <w:r>
              <w:t>19</w:t>
            </w:r>
          </w:p>
        </w:tc>
        <w:tc>
          <w:tcPr>
            <w:tcW w:w="3005" w:type="dxa"/>
          </w:tcPr>
          <w:p w:rsidR="000F3974" w:rsidRPr="00835A56" w:rsidRDefault="004C3627" w:rsidP="00AD4D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26 қыркүйектегі № 58/1 хаттамасы</w:t>
            </w:r>
          </w:p>
        </w:tc>
        <w:tc>
          <w:tcPr>
            <w:tcW w:w="5925" w:type="dxa"/>
          </w:tcPr>
          <w:p w:rsidR="009C6478" w:rsidRPr="009C6478" w:rsidRDefault="009C6478" w:rsidP="007256AE">
            <w:pPr>
              <w:pStyle w:val="a5"/>
              <w:numPr>
                <w:ilvl w:val="0"/>
                <w:numId w:val="9"/>
              </w:numPr>
              <w:ind w:left="0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Банктік салым шартын Талап еткенге дейін бұзу. Жеке тұлғаның </w:t>
            </w:r>
            <w:r w:rsidR="003677C9">
              <w:rPr>
                <w:color w:val="000000"/>
                <w:sz w:val="22"/>
                <w:szCs w:val="22"/>
                <w:lang w:val="kk-KZ"/>
              </w:rPr>
              <w:t>Б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анктік </w:t>
            </w:r>
            <w:r w:rsidR="003677C9">
              <w:rPr>
                <w:color w:val="000000"/>
                <w:sz w:val="22"/>
                <w:szCs w:val="22"/>
                <w:lang w:val="kk-KZ"/>
              </w:rPr>
              <w:t>ағымдық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шоты шартын жасасу</w:t>
            </w:r>
          </w:p>
          <w:p w:rsidR="009C6478" w:rsidRPr="009C6478" w:rsidRDefault="009C6478" w:rsidP="007256AE">
            <w:pPr>
              <w:pStyle w:val="a5"/>
              <w:numPr>
                <w:ilvl w:val="0"/>
                <w:numId w:val="9"/>
              </w:numPr>
              <w:ind w:left="0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Дербес шот ашу</w:t>
            </w:r>
          </w:p>
        </w:tc>
      </w:tr>
      <w:tr w:rsidR="000F3974" w:rsidTr="00DE01C0">
        <w:trPr>
          <w:trHeight w:val="150"/>
        </w:trPr>
        <w:tc>
          <w:tcPr>
            <w:tcW w:w="620" w:type="dxa"/>
          </w:tcPr>
          <w:p w:rsidR="000F3974" w:rsidRDefault="007256AE" w:rsidP="004433F3">
            <w:r>
              <w:t>20</w:t>
            </w:r>
          </w:p>
        </w:tc>
        <w:tc>
          <w:tcPr>
            <w:tcW w:w="3005" w:type="dxa"/>
          </w:tcPr>
          <w:p w:rsidR="000F3974" w:rsidRPr="00835A56" w:rsidRDefault="004C3627" w:rsidP="00AD4D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04 қазандағы № 60/2 хаттамасы</w:t>
            </w:r>
          </w:p>
        </w:tc>
        <w:tc>
          <w:tcPr>
            <w:tcW w:w="5925" w:type="dxa"/>
          </w:tcPr>
          <w:p w:rsidR="000F3974" w:rsidRPr="00835A56" w:rsidRDefault="009C6478" w:rsidP="007256A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Төлем карточкасын беру мен қызмет көрсету туралы шарт</w:t>
            </w:r>
          </w:p>
        </w:tc>
      </w:tr>
      <w:tr w:rsidR="000F3974" w:rsidTr="00DE01C0">
        <w:trPr>
          <w:trHeight w:val="240"/>
        </w:trPr>
        <w:tc>
          <w:tcPr>
            <w:tcW w:w="620" w:type="dxa"/>
          </w:tcPr>
          <w:p w:rsidR="000F3974" w:rsidRDefault="007256AE" w:rsidP="004433F3">
            <w:r>
              <w:t>21</w:t>
            </w:r>
          </w:p>
        </w:tc>
        <w:tc>
          <w:tcPr>
            <w:tcW w:w="3005" w:type="dxa"/>
          </w:tcPr>
          <w:p w:rsidR="000F3974" w:rsidRPr="00835A56" w:rsidRDefault="004C3627" w:rsidP="00AD4D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08 қазандағы № 61 хаттамасы</w:t>
            </w:r>
          </w:p>
        </w:tc>
        <w:tc>
          <w:tcPr>
            <w:tcW w:w="5925" w:type="dxa"/>
          </w:tcPr>
          <w:p w:rsidR="000F3974" w:rsidRPr="009C6478" w:rsidRDefault="009C6478" w:rsidP="009C647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  <w:t>Бұрын қабылданған талаптардағы Мерзімді банктік салым шарты</w:t>
            </w:r>
          </w:p>
        </w:tc>
      </w:tr>
      <w:tr w:rsidR="000F3974" w:rsidTr="00DE01C0">
        <w:trPr>
          <w:trHeight w:val="210"/>
        </w:trPr>
        <w:tc>
          <w:tcPr>
            <w:tcW w:w="620" w:type="dxa"/>
          </w:tcPr>
          <w:p w:rsidR="000F3974" w:rsidRDefault="007256AE" w:rsidP="004433F3">
            <w:r>
              <w:t>22</w:t>
            </w:r>
          </w:p>
        </w:tc>
        <w:tc>
          <w:tcPr>
            <w:tcW w:w="3005" w:type="dxa"/>
          </w:tcPr>
          <w:p w:rsidR="000F3974" w:rsidRPr="00835A56" w:rsidRDefault="004C3627" w:rsidP="00AD4D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18 қазандағы № 64 хаттамасы</w:t>
            </w:r>
          </w:p>
        </w:tc>
        <w:tc>
          <w:tcPr>
            <w:tcW w:w="5925" w:type="dxa"/>
          </w:tcPr>
          <w:p w:rsidR="000F3974" w:rsidRPr="00835A56" w:rsidRDefault="003677C9" w:rsidP="009C6478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kk-KZ"/>
              </w:rPr>
              <w:t>Стандартты шарттар</w:t>
            </w:r>
            <w:r w:rsidR="009C6478">
              <w:rPr>
                <w:bCs/>
                <w:sz w:val="22"/>
                <w:szCs w:val="22"/>
                <w:lang w:val="kk-KZ"/>
              </w:rPr>
              <w:t>дағы «Үздік таңдау» банктік салым шарты</w:t>
            </w:r>
          </w:p>
        </w:tc>
      </w:tr>
      <w:tr w:rsidR="000F3974" w:rsidTr="00DE01C0">
        <w:trPr>
          <w:trHeight w:val="240"/>
        </w:trPr>
        <w:tc>
          <w:tcPr>
            <w:tcW w:w="620" w:type="dxa"/>
          </w:tcPr>
          <w:p w:rsidR="000F3974" w:rsidRDefault="007256AE" w:rsidP="004433F3">
            <w:r>
              <w:t>23</w:t>
            </w:r>
          </w:p>
        </w:tc>
        <w:tc>
          <w:tcPr>
            <w:tcW w:w="3005" w:type="dxa"/>
          </w:tcPr>
          <w:p w:rsidR="000F3974" w:rsidRPr="00835A56" w:rsidRDefault="004C3627" w:rsidP="00725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18 қазандағы № 64 хаттамасы</w:t>
            </w:r>
          </w:p>
        </w:tc>
        <w:tc>
          <w:tcPr>
            <w:tcW w:w="5925" w:type="dxa"/>
          </w:tcPr>
          <w:p w:rsidR="000F3974" w:rsidRPr="00835A56" w:rsidRDefault="003677C9" w:rsidP="007256A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kk-KZ"/>
              </w:rPr>
              <w:t>Стандартты шарттар</w:t>
            </w:r>
            <w:r w:rsidR="009C6478">
              <w:rPr>
                <w:bCs/>
                <w:sz w:val="22"/>
                <w:szCs w:val="22"/>
                <w:lang w:val="kk-KZ"/>
              </w:rPr>
              <w:t>дағы «Үздік таңдау» банктік салым шарты</w:t>
            </w:r>
          </w:p>
        </w:tc>
      </w:tr>
      <w:tr w:rsidR="000F3974" w:rsidTr="00DE01C0">
        <w:trPr>
          <w:trHeight w:val="210"/>
        </w:trPr>
        <w:tc>
          <w:tcPr>
            <w:tcW w:w="620" w:type="dxa"/>
          </w:tcPr>
          <w:p w:rsidR="000F3974" w:rsidRDefault="007256AE" w:rsidP="004433F3">
            <w:r>
              <w:t>24</w:t>
            </w:r>
          </w:p>
        </w:tc>
        <w:tc>
          <w:tcPr>
            <w:tcW w:w="3005" w:type="dxa"/>
          </w:tcPr>
          <w:p w:rsidR="000F3974" w:rsidRPr="00835A56" w:rsidRDefault="004C3627" w:rsidP="00AD4D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25 қазандағы № 67 хаттамасы</w:t>
            </w:r>
          </w:p>
        </w:tc>
        <w:tc>
          <w:tcPr>
            <w:tcW w:w="5925" w:type="dxa"/>
          </w:tcPr>
          <w:p w:rsidR="000F3974" w:rsidRPr="00835A56" w:rsidRDefault="009C6478" w:rsidP="007256A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Төлем карточкасын беру мен қызмет көрсету туралы шарт</w:t>
            </w:r>
          </w:p>
        </w:tc>
      </w:tr>
      <w:tr w:rsidR="000F3974" w:rsidTr="00DE01C0">
        <w:trPr>
          <w:trHeight w:val="225"/>
        </w:trPr>
        <w:tc>
          <w:tcPr>
            <w:tcW w:w="620" w:type="dxa"/>
          </w:tcPr>
          <w:p w:rsidR="000F3974" w:rsidRDefault="007256AE" w:rsidP="004433F3">
            <w:r>
              <w:t>25</w:t>
            </w:r>
          </w:p>
        </w:tc>
        <w:tc>
          <w:tcPr>
            <w:tcW w:w="3005" w:type="dxa"/>
          </w:tcPr>
          <w:p w:rsidR="000F3974" w:rsidRPr="00835A56" w:rsidRDefault="004C3627" w:rsidP="00AD4D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29 қазандағы № 68 хаттамасы</w:t>
            </w:r>
          </w:p>
        </w:tc>
        <w:tc>
          <w:tcPr>
            <w:tcW w:w="5925" w:type="dxa"/>
          </w:tcPr>
          <w:p w:rsidR="000F3974" w:rsidRPr="009C6478" w:rsidRDefault="009C6478" w:rsidP="007256A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Мерзімді банктік салым шартына қоса тіркелетін қосымша келісім</w:t>
            </w:r>
          </w:p>
        </w:tc>
      </w:tr>
      <w:tr w:rsidR="000F3974" w:rsidTr="00DE01C0">
        <w:trPr>
          <w:trHeight w:val="210"/>
        </w:trPr>
        <w:tc>
          <w:tcPr>
            <w:tcW w:w="620" w:type="dxa"/>
          </w:tcPr>
          <w:p w:rsidR="000F3974" w:rsidRDefault="007256AE" w:rsidP="004433F3">
            <w:r>
              <w:t>26</w:t>
            </w:r>
          </w:p>
        </w:tc>
        <w:tc>
          <w:tcPr>
            <w:tcW w:w="3005" w:type="dxa"/>
          </w:tcPr>
          <w:p w:rsidR="000F3974" w:rsidRPr="00835A56" w:rsidRDefault="004C3627" w:rsidP="00AD4D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05 қарашадағы № 68/1 хаттамасы</w:t>
            </w:r>
          </w:p>
        </w:tc>
        <w:tc>
          <w:tcPr>
            <w:tcW w:w="5925" w:type="dxa"/>
          </w:tcPr>
          <w:p w:rsidR="000F3974" w:rsidRPr="00835A56" w:rsidRDefault="009C6478" w:rsidP="007256A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Төлем карточкасын беру мен қызмет көрсету туралы шарт</w:t>
            </w:r>
          </w:p>
        </w:tc>
      </w:tr>
      <w:tr w:rsidR="000F3974" w:rsidTr="00DE01C0">
        <w:trPr>
          <w:trHeight w:val="285"/>
        </w:trPr>
        <w:tc>
          <w:tcPr>
            <w:tcW w:w="620" w:type="dxa"/>
          </w:tcPr>
          <w:p w:rsidR="000F3974" w:rsidRDefault="007256AE" w:rsidP="004433F3">
            <w:r>
              <w:t>27</w:t>
            </w:r>
          </w:p>
        </w:tc>
        <w:tc>
          <w:tcPr>
            <w:tcW w:w="3005" w:type="dxa"/>
          </w:tcPr>
          <w:p w:rsidR="000F3974" w:rsidRPr="00835A56" w:rsidRDefault="004C3627" w:rsidP="00AD4D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12 қарашадағы № 70 хаттамасы</w:t>
            </w:r>
          </w:p>
        </w:tc>
        <w:tc>
          <w:tcPr>
            <w:tcW w:w="5925" w:type="dxa"/>
          </w:tcPr>
          <w:p w:rsidR="000F3974" w:rsidRPr="009C6478" w:rsidRDefault="009C6478" w:rsidP="007256A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Компаниямен жасасқан </w:t>
            </w:r>
            <w:r w:rsidR="003677C9">
              <w:rPr>
                <w:sz w:val="22"/>
                <w:szCs w:val="22"/>
                <w:lang w:val="kk-KZ"/>
              </w:rPr>
              <w:t>М</w:t>
            </w:r>
            <w:r>
              <w:rPr>
                <w:sz w:val="22"/>
                <w:szCs w:val="22"/>
                <w:lang w:val="kk-KZ"/>
              </w:rPr>
              <w:t>ерзімді банктік салым шарты</w:t>
            </w:r>
          </w:p>
        </w:tc>
      </w:tr>
      <w:tr w:rsidR="000F3974" w:rsidTr="00DE01C0">
        <w:trPr>
          <w:trHeight w:val="135"/>
        </w:trPr>
        <w:tc>
          <w:tcPr>
            <w:tcW w:w="620" w:type="dxa"/>
          </w:tcPr>
          <w:p w:rsidR="000F3974" w:rsidRDefault="007256AE" w:rsidP="004433F3">
            <w:r>
              <w:t>28</w:t>
            </w:r>
          </w:p>
        </w:tc>
        <w:tc>
          <w:tcPr>
            <w:tcW w:w="3005" w:type="dxa"/>
          </w:tcPr>
          <w:p w:rsidR="000F3974" w:rsidRPr="00835A56" w:rsidRDefault="004C3627" w:rsidP="00AD4D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16 қарашадағы № 72</w:t>
            </w:r>
            <w:r>
              <w:rPr>
                <w:sz w:val="22"/>
                <w:szCs w:val="22"/>
                <w:lang w:val="kk-KZ"/>
              </w:rPr>
              <w:t>.1</w:t>
            </w:r>
            <w:r w:rsidR="00AD4D6D">
              <w:rPr>
                <w:sz w:val="22"/>
                <w:szCs w:val="22"/>
                <w:lang w:val="kk-KZ"/>
              </w:rPr>
              <w:t xml:space="preserve"> хаттамасы</w:t>
            </w:r>
          </w:p>
        </w:tc>
        <w:tc>
          <w:tcPr>
            <w:tcW w:w="5925" w:type="dxa"/>
          </w:tcPr>
          <w:p w:rsidR="000F3974" w:rsidRPr="00835A56" w:rsidRDefault="009C6478" w:rsidP="007256A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Төлем карточкасын беру мен қызмет көрсету туралы шарт</w:t>
            </w:r>
          </w:p>
        </w:tc>
      </w:tr>
      <w:tr w:rsidR="000F3974" w:rsidTr="00DE01C0">
        <w:trPr>
          <w:trHeight w:val="210"/>
        </w:trPr>
        <w:tc>
          <w:tcPr>
            <w:tcW w:w="620" w:type="dxa"/>
          </w:tcPr>
          <w:p w:rsidR="000F3974" w:rsidRDefault="007256AE" w:rsidP="004433F3">
            <w:r>
              <w:t>29</w:t>
            </w:r>
          </w:p>
        </w:tc>
        <w:tc>
          <w:tcPr>
            <w:tcW w:w="3005" w:type="dxa"/>
          </w:tcPr>
          <w:p w:rsidR="000F3974" w:rsidRPr="00835A56" w:rsidRDefault="004C3627" w:rsidP="004C36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 xml:space="preserve">жылғы </w:t>
            </w:r>
            <w:r>
              <w:rPr>
                <w:sz w:val="22"/>
                <w:szCs w:val="22"/>
                <w:lang w:val="kk-KZ"/>
              </w:rPr>
              <w:t>07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AD4D6D">
              <w:rPr>
                <w:sz w:val="22"/>
                <w:szCs w:val="22"/>
                <w:lang w:val="kk-KZ"/>
              </w:rPr>
              <w:t>желтоқсандағы № 79 хаттамасы</w:t>
            </w:r>
          </w:p>
        </w:tc>
        <w:tc>
          <w:tcPr>
            <w:tcW w:w="5925" w:type="dxa"/>
          </w:tcPr>
          <w:p w:rsidR="000F3974" w:rsidRPr="009C6478" w:rsidRDefault="009C6478" w:rsidP="007256A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Ағымдық шот ашу</w:t>
            </w:r>
          </w:p>
        </w:tc>
      </w:tr>
      <w:tr w:rsidR="000F3974" w:rsidTr="00DE01C0">
        <w:trPr>
          <w:trHeight w:val="225"/>
        </w:trPr>
        <w:tc>
          <w:tcPr>
            <w:tcW w:w="620" w:type="dxa"/>
          </w:tcPr>
          <w:p w:rsidR="000F3974" w:rsidRDefault="007256AE" w:rsidP="004433F3">
            <w:r>
              <w:t>30</w:t>
            </w:r>
          </w:p>
        </w:tc>
        <w:tc>
          <w:tcPr>
            <w:tcW w:w="3005" w:type="dxa"/>
          </w:tcPr>
          <w:p w:rsidR="000F3974" w:rsidRPr="00835A56" w:rsidRDefault="004C3627" w:rsidP="00AD4D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11 желтоқсандағы № 81 хаттамасы</w:t>
            </w:r>
          </w:p>
        </w:tc>
        <w:tc>
          <w:tcPr>
            <w:tcW w:w="5925" w:type="dxa"/>
          </w:tcPr>
          <w:p w:rsidR="000F3974" w:rsidRPr="009C6478" w:rsidRDefault="009C6478" w:rsidP="007256A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Ипотекалық заемды қайта қаржыландыруға берілетін заем</w:t>
            </w:r>
          </w:p>
        </w:tc>
      </w:tr>
      <w:tr w:rsidR="000F3974" w:rsidTr="00DE01C0">
        <w:trPr>
          <w:trHeight w:val="195"/>
        </w:trPr>
        <w:tc>
          <w:tcPr>
            <w:tcW w:w="620" w:type="dxa"/>
          </w:tcPr>
          <w:p w:rsidR="000F3974" w:rsidRDefault="007256AE" w:rsidP="004433F3">
            <w:r>
              <w:t>31</w:t>
            </w:r>
          </w:p>
        </w:tc>
        <w:tc>
          <w:tcPr>
            <w:tcW w:w="3005" w:type="dxa"/>
          </w:tcPr>
          <w:p w:rsidR="000F3974" w:rsidRPr="00835A56" w:rsidRDefault="004C3627" w:rsidP="00725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 xml:space="preserve">жылғы 11 </w:t>
            </w:r>
            <w:r w:rsidR="00AD4D6D">
              <w:rPr>
                <w:sz w:val="22"/>
                <w:szCs w:val="22"/>
                <w:lang w:val="kk-KZ"/>
              </w:rPr>
              <w:lastRenderedPageBreak/>
              <w:t>желтоқсандағы № 81 хаттамасы</w:t>
            </w:r>
          </w:p>
        </w:tc>
        <w:tc>
          <w:tcPr>
            <w:tcW w:w="5925" w:type="dxa"/>
          </w:tcPr>
          <w:p w:rsidR="000F3974" w:rsidRPr="00835A56" w:rsidRDefault="009C6478" w:rsidP="007256A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lastRenderedPageBreak/>
              <w:t>Төлем карточкасын беру мен қызмет көрсету туралы шарт</w:t>
            </w:r>
          </w:p>
        </w:tc>
      </w:tr>
      <w:tr w:rsidR="000F3974" w:rsidTr="00DE01C0">
        <w:trPr>
          <w:trHeight w:val="195"/>
        </w:trPr>
        <w:tc>
          <w:tcPr>
            <w:tcW w:w="620" w:type="dxa"/>
          </w:tcPr>
          <w:p w:rsidR="000F3974" w:rsidRDefault="007256AE" w:rsidP="004433F3">
            <w:r>
              <w:lastRenderedPageBreak/>
              <w:t>32</w:t>
            </w:r>
          </w:p>
        </w:tc>
        <w:tc>
          <w:tcPr>
            <w:tcW w:w="3005" w:type="dxa"/>
          </w:tcPr>
          <w:p w:rsidR="000F3974" w:rsidRPr="00835A56" w:rsidRDefault="004C3627" w:rsidP="00AD4D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12 желтоқсандағы № 86 хаттамасы</w:t>
            </w:r>
          </w:p>
        </w:tc>
        <w:tc>
          <w:tcPr>
            <w:tcW w:w="5925" w:type="dxa"/>
          </w:tcPr>
          <w:p w:rsidR="000F3974" w:rsidRPr="009C6478" w:rsidRDefault="009C6478" w:rsidP="007256A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Сейфтік ұяшықтарды жалға алу шарты</w:t>
            </w:r>
          </w:p>
          <w:p w:rsidR="000F3974" w:rsidRPr="00835A56" w:rsidRDefault="000F3974" w:rsidP="007256AE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0F3974" w:rsidTr="00DE01C0">
        <w:trPr>
          <w:trHeight w:val="210"/>
        </w:trPr>
        <w:tc>
          <w:tcPr>
            <w:tcW w:w="620" w:type="dxa"/>
          </w:tcPr>
          <w:p w:rsidR="000F3974" w:rsidRDefault="007256AE" w:rsidP="004433F3">
            <w:r>
              <w:t>33</w:t>
            </w:r>
          </w:p>
        </w:tc>
        <w:tc>
          <w:tcPr>
            <w:tcW w:w="3005" w:type="dxa"/>
          </w:tcPr>
          <w:p w:rsidR="000F3974" w:rsidRPr="00835A56" w:rsidRDefault="004C3627" w:rsidP="00AD4D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29 желтоқсандағы № 87 хаттамасы</w:t>
            </w:r>
          </w:p>
        </w:tc>
        <w:tc>
          <w:tcPr>
            <w:tcW w:w="5925" w:type="dxa"/>
          </w:tcPr>
          <w:p w:rsidR="000F3974" w:rsidRPr="004B7E9C" w:rsidRDefault="003677C9" w:rsidP="007256A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Стандартты шарттар</w:t>
            </w:r>
            <w:r w:rsidR="009C6478">
              <w:rPr>
                <w:bCs/>
                <w:color w:val="000000"/>
                <w:sz w:val="22"/>
                <w:szCs w:val="22"/>
                <w:lang w:val="kk-KZ"/>
              </w:rPr>
              <w:t>да</w:t>
            </w:r>
            <w:r w:rsidR="009C6478">
              <w:rPr>
                <w:color w:val="000000"/>
                <w:sz w:val="22"/>
                <w:szCs w:val="22"/>
                <w:lang w:val="kk-KZ"/>
              </w:rPr>
              <w:t xml:space="preserve"> Төлем карточкасын беру мен қызмет көрсету туралы шарт</w:t>
            </w:r>
          </w:p>
        </w:tc>
      </w:tr>
      <w:tr w:rsidR="000F3974" w:rsidRPr="009C6478" w:rsidTr="00DE01C0">
        <w:trPr>
          <w:trHeight w:val="889"/>
        </w:trPr>
        <w:tc>
          <w:tcPr>
            <w:tcW w:w="620" w:type="dxa"/>
          </w:tcPr>
          <w:p w:rsidR="000F3974" w:rsidRDefault="007256AE" w:rsidP="004433F3">
            <w:r>
              <w:t>34</w:t>
            </w:r>
          </w:p>
        </w:tc>
        <w:tc>
          <w:tcPr>
            <w:tcW w:w="3005" w:type="dxa"/>
          </w:tcPr>
          <w:p w:rsidR="000F3974" w:rsidRPr="00835A56" w:rsidRDefault="004C3627" w:rsidP="00725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Директорлар кеңесі</w:t>
            </w:r>
            <w:r w:rsidR="00AD4D6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сырттай</w:t>
            </w:r>
            <w:r w:rsidR="00AD4D6D">
              <w:rPr>
                <w:sz w:val="22"/>
                <w:szCs w:val="22"/>
                <w:lang w:val="kk-KZ"/>
              </w:rPr>
              <w:t xml:space="preserve"> отырысының</w:t>
            </w:r>
            <w:r w:rsidR="00AD4D6D" w:rsidRPr="00835A56">
              <w:rPr>
                <w:sz w:val="22"/>
                <w:szCs w:val="22"/>
              </w:rPr>
              <w:t xml:space="preserve"> 2012 </w:t>
            </w:r>
            <w:r w:rsidR="00AD4D6D">
              <w:rPr>
                <w:sz w:val="22"/>
                <w:szCs w:val="22"/>
                <w:lang w:val="kk-KZ"/>
              </w:rPr>
              <w:t>жылғы 29 желтоқсандағы № 87 хаттамасы</w:t>
            </w:r>
          </w:p>
        </w:tc>
        <w:tc>
          <w:tcPr>
            <w:tcW w:w="5925" w:type="dxa"/>
          </w:tcPr>
          <w:p w:rsidR="000F3974" w:rsidRPr="009C6478" w:rsidRDefault="003677C9" w:rsidP="007256A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Теңгеге капиталға айналдырылатын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="009C6478">
              <w:rPr>
                <w:bCs/>
                <w:sz w:val="22"/>
                <w:szCs w:val="22"/>
                <w:lang w:val="kk-KZ"/>
              </w:rPr>
              <w:t>«Үздік таңдау» депозитін ашу шарты</w:t>
            </w:r>
          </w:p>
          <w:p w:rsidR="000F3974" w:rsidRPr="009C6478" w:rsidRDefault="000F3974" w:rsidP="007256AE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</w:tbl>
    <w:p w:rsidR="004433F3" w:rsidRPr="009C6478" w:rsidRDefault="004433F3" w:rsidP="004433F3">
      <w:pPr>
        <w:rPr>
          <w:lang w:val="kk-KZ"/>
        </w:rPr>
      </w:pPr>
    </w:p>
    <w:p w:rsidR="004433F3" w:rsidRPr="009C6478" w:rsidRDefault="004433F3" w:rsidP="004433F3">
      <w:pPr>
        <w:rPr>
          <w:b/>
          <w:i/>
          <w:sz w:val="22"/>
          <w:szCs w:val="22"/>
          <w:lang w:val="kk-KZ"/>
        </w:rPr>
      </w:pPr>
    </w:p>
    <w:p w:rsidR="004433F3" w:rsidRPr="00AD4D6D" w:rsidRDefault="004433F3" w:rsidP="004433F3">
      <w:pPr>
        <w:rPr>
          <w:b/>
          <w:i/>
          <w:lang w:val="kk-KZ"/>
        </w:rPr>
      </w:pPr>
      <w:r w:rsidRPr="009C6478">
        <w:rPr>
          <w:b/>
          <w:i/>
          <w:sz w:val="22"/>
          <w:szCs w:val="22"/>
          <w:lang w:val="kk-KZ"/>
        </w:rPr>
        <w:t xml:space="preserve"> </w:t>
      </w:r>
      <w:proofErr w:type="spellStart"/>
      <w:r w:rsidRPr="004433F3">
        <w:rPr>
          <w:b/>
          <w:i/>
        </w:rPr>
        <w:t>Корпоратив</w:t>
      </w:r>
      <w:proofErr w:type="spellEnd"/>
      <w:r w:rsidR="00AD4D6D">
        <w:rPr>
          <w:b/>
          <w:i/>
          <w:lang w:val="kk-KZ"/>
        </w:rPr>
        <w:t>ті хатшы</w:t>
      </w:r>
    </w:p>
    <w:p w:rsidR="004433F3" w:rsidRPr="004433F3" w:rsidRDefault="00AD4D6D" w:rsidP="004433F3">
      <w:pPr>
        <w:rPr>
          <w:b/>
          <w:i/>
        </w:rPr>
      </w:pPr>
      <w:proofErr w:type="spellStart"/>
      <w:r w:rsidRPr="004433F3">
        <w:rPr>
          <w:b/>
          <w:i/>
        </w:rPr>
        <w:t>А.</w:t>
      </w:r>
      <w:r w:rsidR="004433F3" w:rsidRPr="004433F3">
        <w:rPr>
          <w:b/>
          <w:i/>
        </w:rPr>
        <w:t>Леймоева</w:t>
      </w:r>
      <w:proofErr w:type="spellEnd"/>
      <w:r w:rsidR="004433F3" w:rsidRPr="004433F3">
        <w:rPr>
          <w:b/>
          <w:i/>
        </w:rPr>
        <w:t xml:space="preserve"> </w:t>
      </w:r>
    </w:p>
    <w:p w:rsidR="004433F3" w:rsidRPr="004433F3" w:rsidRDefault="004433F3">
      <w:pPr>
        <w:ind w:firstLine="540"/>
        <w:jc w:val="both"/>
        <w:rPr>
          <w:b/>
          <w:color w:val="000000"/>
        </w:rPr>
      </w:pPr>
    </w:p>
    <w:sectPr w:rsidR="004433F3" w:rsidRPr="0044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D2309"/>
    <w:multiLevelType w:val="hybridMultilevel"/>
    <w:tmpl w:val="E968BEBC"/>
    <w:lvl w:ilvl="0" w:tplc="0BF29EB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B96F5D"/>
    <w:multiLevelType w:val="hybridMultilevel"/>
    <w:tmpl w:val="21A05442"/>
    <w:lvl w:ilvl="0" w:tplc="ACD4BD3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20657E8C"/>
    <w:multiLevelType w:val="hybridMultilevel"/>
    <w:tmpl w:val="2190135C"/>
    <w:lvl w:ilvl="0" w:tplc="AEB83B4C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170D65"/>
    <w:multiLevelType w:val="hybridMultilevel"/>
    <w:tmpl w:val="C09CCCA0"/>
    <w:lvl w:ilvl="0" w:tplc="AFF6FFCC">
      <w:start w:val="1"/>
      <w:numFmt w:val="decimal"/>
      <w:lvlText w:val="%1."/>
      <w:lvlJc w:val="left"/>
      <w:pPr>
        <w:tabs>
          <w:tab w:val="num" w:pos="1060"/>
        </w:tabs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486507EA"/>
    <w:multiLevelType w:val="hybridMultilevel"/>
    <w:tmpl w:val="7610AC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3C18E3"/>
    <w:multiLevelType w:val="hybridMultilevel"/>
    <w:tmpl w:val="CBC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217F1"/>
    <w:multiLevelType w:val="hybridMultilevel"/>
    <w:tmpl w:val="50E86F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16A44"/>
    <w:multiLevelType w:val="hybridMultilevel"/>
    <w:tmpl w:val="1984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97245"/>
    <w:multiLevelType w:val="hybridMultilevel"/>
    <w:tmpl w:val="0D9430C4"/>
    <w:lvl w:ilvl="0" w:tplc="2BF6E30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3"/>
    <w:rsid w:val="000603E6"/>
    <w:rsid w:val="000B5BE0"/>
    <w:rsid w:val="000E14F3"/>
    <w:rsid w:val="000F3974"/>
    <w:rsid w:val="000F7DE5"/>
    <w:rsid w:val="00103303"/>
    <w:rsid w:val="0011382C"/>
    <w:rsid w:val="0013194A"/>
    <w:rsid w:val="001426AD"/>
    <w:rsid w:val="00167D33"/>
    <w:rsid w:val="00192C34"/>
    <w:rsid w:val="001F6119"/>
    <w:rsid w:val="00203CC9"/>
    <w:rsid w:val="00205CEB"/>
    <w:rsid w:val="002264AC"/>
    <w:rsid w:val="00242AC2"/>
    <w:rsid w:val="00247871"/>
    <w:rsid w:val="002775BB"/>
    <w:rsid w:val="002823F7"/>
    <w:rsid w:val="002A0240"/>
    <w:rsid w:val="002A05F8"/>
    <w:rsid w:val="002C45F6"/>
    <w:rsid w:val="002D592A"/>
    <w:rsid w:val="00334184"/>
    <w:rsid w:val="003374C3"/>
    <w:rsid w:val="00340646"/>
    <w:rsid w:val="003677C9"/>
    <w:rsid w:val="00370BD4"/>
    <w:rsid w:val="003971D7"/>
    <w:rsid w:val="003B7898"/>
    <w:rsid w:val="003D2E10"/>
    <w:rsid w:val="004433F3"/>
    <w:rsid w:val="0045130C"/>
    <w:rsid w:val="004634C9"/>
    <w:rsid w:val="00490B3E"/>
    <w:rsid w:val="004B7E9C"/>
    <w:rsid w:val="004C3627"/>
    <w:rsid w:val="005047CE"/>
    <w:rsid w:val="005F3B68"/>
    <w:rsid w:val="005F60BC"/>
    <w:rsid w:val="00654479"/>
    <w:rsid w:val="006A1E6B"/>
    <w:rsid w:val="006F545C"/>
    <w:rsid w:val="007256AE"/>
    <w:rsid w:val="007A6EBE"/>
    <w:rsid w:val="00826D39"/>
    <w:rsid w:val="00890FDD"/>
    <w:rsid w:val="008A64E7"/>
    <w:rsid w:val="008C2085"/>
    <w:rsid w:val="008E7D26"/>
    <w:rsid w:val="009341FA"/>
    <w:rsid w:val="00936D42"/>
    <w:rsid w:val="00950AC9"/>
    <w:rsid w:val="009B2F1F"/>
    <w:rsid w:val="009C378E"/>
    <w:rsid w:val="009C6478"/>
    <w:rsid w:val="00A40F1C"/>
    <w:rsid w:val="00A50448"/>
    <w:rsid w:val="00AA2138"/>
    <w:rsid w:val="00AB39C9"/>
    <w:rsid w:val="00AD4D6D"/>
    <w:rsid w:val="00B10F36"/>
    <w:rsid w:val="00B17783"/>
    <w:rsid w:val="00B81124"/>
    <w:rsid w:val="00B95EE8"/>
    <w:rsid w:val="00BC6D4F"/>
    <w:rsid w:val="00BE3AF1"/>
    <w:rsid w:val="00C52FFE"/>
    <w:rsid w:val="00D465CE"/>
    <w:rsid w:val="00DB51E4"/>
    <w:rsid w:val="00DC38FA"/>
    <w:rsid w:val="00DE01C0"/>
    <w:rsid w:val="00DE6251"/>
    <w:rsid w:val="00E22141"/>
    <w:rsid w:val="00E51DC1"/>
    <w:rsid w:val="00E87CD9"/>
    <w:rsid w:val="00EB37CB"/>
    <w:rsid w:val="00ED68BE"/>
    <w:rsid w:val="00EE48EE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D2800-CE45-4306-A3E3-B18906FF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6251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DE625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basedOn w:val="a0"/>
    <w:rsid w:val="00DE625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DE625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basedOn w:val="a0"/>
    <w:rsid w:val="00DE6251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table" w:styleId="a4">
    <w:name w:val="Table Grid"/>
    <w:basedOn w:val="a1"/>
    <w:rsid w:val="00397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3F3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rsid w:val="004C36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C3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>Отан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subject/>
  <dc:creator>Александр</dc:creator>
  <cp:keywords/>
  <dc:description/>
  <cp:lastModifiedBy>Жанар Жандос</cp:lastModifiedBy>
  <cp:revision>2</cp:revision>
  <cp:lastPrinted>2013-04-26T05:40:00Z</cp:lastPrinted>
  <dcterms:created xsi:type="dcterms:W3CDTF">2014-05-14T10:22:00Z</dcterms:created>
  <dcterms:modified xsi:type="dcterms:W3CDTF">2014-05-14T10:22:00Z</dcterms:modified>
</cp:coreProperties>
</file>